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69" w:rsidRPr="00130777" w:rsidRDefault="000E0462">
      <w:pPr>
        <w:rPr>
          <w:sz w:val="24"/>
          <w:szCs w:val="24"/>
        </w:rPr>
      </w:pPr>
      <w:r w:rsidRPr="00130777">
        <w:rPr>
          <w:rFonts w:hint="eastAsia"/>
          <w:sz w:val="24"/>
          <w:szCs w:val="24"/>
        </w:rPr>
        <w:t>办理因公临时出国（境）流程：</w:t>
      </w:r>
    </w:p>
    <w:p w:rsidR="000E0462" w:rsidRPr="00130777" w:rsidRDefault="000E0462">
      <w:pPr>
        <w:rPr>
          <w:sz w:val="24"/>
          <w:szCs w:val="24"/>
        </w:rPr>
      </w:pPr>
      <w:r w:rsidRPr="00130777">
        <w:rPr>
          <w:rFonts w:hint="eastAsia"/>
          <w:sz w:val="24"/>
          <w:szCs w:val="24"/>
        </w:rPr>
        <w:t>申请人所在单位负责人签证盖章→学院（部处）把公示传到国合处→组织部（处级及以上人员）→经费主管部门→人事处→国合处</w:t>
      </w:r>
    </w:p>
    <w:p w:rsidR="000E0462" w:rsidRPr="00130777" w:rsidRDefault="000E0462"/>
    <w:sectPr w:rsidR="000E0462" w:rsidRPr="00130777" w:rsidSect="00C236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2B7" w:rsidRDefault="000E62B7" w:rsidP="00130777">
      <w:r>
        <w:separator/>
      </w:r>
    </w:p>
  </w:endnote>
  <w:endnote w:type="continuationSeparator" w:id="1">
    <w:p w:rsidR="000E62B7" w:rsidRDefault="000E62B7" w:rsidP="00130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2B7" w:rsidRDefault="000E62B7" w:rsidP="00130777">
      <w:r>
        <w:separator/>
      </w:r>
    </w:p>
  </w:footnote>
  <w:footnote w:type="continuationSeparator" w:id="1">
    <w:p w:rsidR="000E62B7" w:rsidRDefault="000E62B7" w:rsidP="001307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462"/>
    <w:rsid w:val="000E0462"/>
    <w:rsid w:val="000E62B7"/>
    <w:rsid w:val="00130777"/>
    <w:rsid w:val="009131D4"/>
    <w:rsid w:val="00C23669"/>
    <w:rsid w:val="00FC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0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07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0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07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2018-04-02T02:38:00Z</dcterms:created>
  <dcterms:modified xsi:type="dcterms:W3CDTF">2018-04-02T02:46:00Z</dcterms:modified>
</cp:coreProperties>
</file>